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w:t xml:space="preserve">Памятка туристу</w:t>
      </w:r>
      <w:r/>
    </w:p>
    <w:p>
      <w:pPr>
        <w:jc w:val="center"/>
      </w:pPr>
      <w:r>
        <w:t xml:space="preserve">Кольский – </w:t>
      </w:r>
      <w:r>
        <w:t xml:space="preserve">Киты, каскады водопадов, </w:t>
      </w:r>
      <w:r>
        <w:t xml:space="preserve">Лавозёрские</w:t>
      </w:r>
      <w:r>
        <w:t xml:space="preserve"> тундры.</w:t>
      </w:r>
      <w:r/>
    </w:p>
    <w:p>
      <w:pPr>
        <w:ind w:firstLine="708"/>
        <w:jc w:val="both"/>
      </w:pPr>
      <w:r>
        <w:t xml:space="preserve">Кольский полуостров — край древних гор и глубоких фьордов, арктической тундры и нетронутой тайги. В этих местах полярная ночь сменяется бесконечным летним днем, а небо расцвечивается всполохами северного сияния.</w:t>
      </w:r>
      <w:r/>
    </w:p>
    <w:p>
      <w:pPr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Путешественников ждут встречи с китами у побережья Териберки,</w:t>
      </w:r>
      <w:r>
        <w:rPr>
          <w:rFonts w:cstheme="minorHAnsi"/>
        </w:rPr>
        <w:t xml:space="preserve"> трекин</w:t>
      </w:r>
      <w:r>
        <w:rPr>
          <w:rFonts w:cstheme="minorHAnsi"/>
        </w:rPr>
        <w:t xml:space="preserve">г</w:t>
      </w:r>
      <w:r>
        <w:rPr>
          <w:rFonts w:cstheme="minorHAnsi"/>
        </w:rPr>
        <w:t xml:space="preserve"> к </w:t>
      </w:r>
      <w:r>
        <w:rPr>
          <w:rFonts w:cstheme="minorHAnsi"/>
        </w:rPr>
        <w:t xml:space="preserve">Батарейскому</w:t>
      </w:r>
      <w:r>
        <w:rPr>
          <w:rFonts w:cstheme="minorHAnsi"/>
        </w:rPr>
        <w:t xml:space="preserve"> водопаду, песчаный пляж и драконий пляж,</w:t>
      </w:r>
      <w:r>
        <w:rPr>
          <w:rFonts w:cstheme="minorHAnsi"/>
        </w:rPr>
        <w:t xml:space="preserve"> </w:t>
      </w:r>
      <w:r>
        <w:rPr>
          <w:rFonts w:cstheme="minorHAnsi"/>
        </w:rPr>
        <w:t xml:space="preserve">джип тур к </w:t>
      </w:r>
      <w:r>
        <w:rPr>
          <w:rFonts w:cstheme="minorHAnsi"/>
        </w:rPr>
        <w:t xml:space="preserve">Титовским</w:t>
      </w:r>
      <w:r>
        <w:rPr>
          <w:rFonts w:cstheme="minorHAnsi"/>
        </w:rPr>
        <w:t xml:space="preserve"> водопадам</w:t>
      </w:r>
      <w:r>
        <w:rPr>
          <w:rFonts w:cstheme="minorHAnsi"/>
        </w:rPr>
        <w:t xml:space="preserve">.</w:t>
      </w:r>
      <w:r>
        <w:rPr>
          <w:rFonts w:cstheme="minorHAnsi"/>
        </w:rPr>
        <w:t xml:space="preserve"> Долина славы и город Герой Мурманск, </w:t>
      </w:r>
      <w:r>
        <w:rPr>
          <w:rFonts w:cstheme="minorHAnsi"/>
        </w:rPr>
        <w:t xml:space="preserve">обзорная экскурсия по Териберке, трекинг к </w:t>
      </w:r>
      <w:r>
        <w:rPr>
          <w:rFonts w:cstheme="minorHAnsi"/>
        </w:rPr>
        <w:t xml:space="preserve">Батарейскому</w:t>
      </w:r>
      <w:r>
        <w:rPr>
          <w:rFonts w:cstheme="minorHAnsi"/>
        </w:rPr>
        <w:t xml:space="preserve"> водопаду и обзорная экскурсия по городу Мурманск.</w:t>
      </w:r>
      <w:r>
        <w:rPr>
          <w:rFonts w:cstheme="minorHAnsi"/>
        </w:rPr>
      </w:r>
    </w:p>
    <w:p>
      <w:pPr>
        <w:ind w:firstLine="708"/>
        <w:jc w:val="both"/>
      </w:pPr>
      <w:r>
        <w:t xml:space="preserve">Территория Кольского полуострова располагается за чертой Полярного круга. Из-за такого географического положения летом здесь наступает полярный день, а зимой жители наблюдают полярную ночь — период, когда солнце надолго скрывается за горизонтом.</w:t>
      </w:r>
      <w:r/>
    </w:p>
    <w:p>
      <w:pPr>
        <w:ind w:firstLine="708"/>
        <w:jc w:val="both"/>
      </w:pPr>
      <w:r>
        <w:t xml:space="preserve">Территория Кольского полуострова меняется от южных предгорий к морскому побережью. Путешественникам встречаются и пологие холмы, и просторы бескрайней тундры, и величественные горные массивы, и врезающиеся в сушу северные фьорды.</w:t>
      </w:r>
      <w:r/>
    </w:p>
    <w:p>
      <w:pPr>
        <w:ind w:firstLine="708"/>
        <w:jc w:val="both"/>
      </w:pPr>
      <w:r>
        <w:t xml:space="preserve">Кольский полуостров — настоящее царство воды. Здесь протекает более 18 200 рек и раскинулось более 111 600 озер. Самое большое среди них — </w:t>
      </w:r>
      <w:r>
        <w:t xml:space="preserve">Имандра</w:t>
      </w:r>
      <w:r>
        <w:t xml:space="preserve">, а самое глубокое — </w:t>
      </w:r>
      <w:r>
        <w:t xml:space="preserve">Умбозеро</w:t>
      </w:r>
      <w:r>
        <w:t xml:space="preserve">. Около трети территории занимают болота, особенно обширные в юго-восточной части.</w:t>
      </w:r>
      <w:r/>
    </w:p>
    <w:p>
      <w:pPr>
        <w:ind w:firstLine="708"/>
        <w:jc w:val="both"/>
      </w:pPr>
      <w:r>
        <w:t xml:space="preserve">В основании полуострова лежит Балтийский кристаллический щит. Современный рельеф сформировался под влиянием древних ледников, оставивших после себя множество озерных котловин, моренных гряд и валунных полей.</w:t>
      </w:r>
      <w:r/>
    </w:p>
    <w:p>
      <w:pPr>
        <w:rPr>
          <w:b/>
        </w:rPr>
      </w:pPr>
      <w:r>
        <w:rPr>
          <w:b/>
        </w:rPr>
        <w:t xml:space="preserve">ОБЩАЯ ИНФОРМАЦИЯ:</w:t>
      </w:r>
      <w:r>
        <w:rPr>
          <w:b/>
        </w:rPr>
      </w:r>
    </w:p>
    <w:p>
      <w:pPr>
        <w:jc w:val="both"/>
      </w:pPr>
      <w:r>
        <w:t xml:space="preserve">Кольский полуостров</w:t>
      </w:r>
      <w:r>
        <w:t xml:space="preserve">: Субъект Российской Федерации, </w:t>
      </w:r>
      <w:r>
        <w:t xml:space="preserve">Кольский полуостров расположен на северо-западе Европейской части России, в Мурманской области. Его площадь составляет около 100 тысяч </w:t>
      </w:r>
      <w:r>
        <w:t xml:space="preserve">квадратных километров. Большая часть территории полуострова находится за Северным полярным кругом. Кольский полуостров, омываемый Баренцевым и Белым морями, представляет собой уникальный природный регион России, покрытый горами, озерами, болотами и реками.</w:t>
      </w:r>
      <w:r/>
    </w:p>
    <w:p>
      <w:pPr>
        <w:jc w:val="both"/>
      </w:pPr>
      <w:r>
        <w:rPr>
          <w:b/>
        </w:rPr>
        <w:t xml:space="preserve">Административный:</w:t>
      </w:r>
      <w:r>
        <w:t xml:space="preserve"> центр Город Герой</w:t>
      </w:r>
      <w:r>
        <w:t xml:space="preserve"> </w:t>
      </w:r>
      <w:r>
        <w:t xml:space="preserve">Мурманск</w:t>
      </w:r>
      <w:r>
        <w:t xml:space="preserve">.</w:t>
      </w:r>
      <w:r/>
    </w:p>
    <w:p>
      <w:pPr>
        <w:jc w:val="both"/>
        <w:rPr>
          <w:b/>
        </w:rPr>
      </w:pPr>
      <w:r>
        <w:rPr>
          <w:b/>
        </w:rPr>
        <w:t xml:space="preserve">Площадь: </w:t>
      </w:r>
      <w:r>
        <w:rPr>
          <w:b/>
        </w:rPr>
      </w:r>
    </w:p>
    <w:p>
      <w:pPr>
        <w:jc w:val="both"/>
      </w:pPr>
      <w:r>
        <w:t xml:space="preserve">Протяженность с запада к востоку — 550 км</w:t>
      </w:r>
      <w:r/>
    </w:p>
    <w:p>
      <w:pPr>
        <w:jc w:val="both"/>
      </w:pPr>
      <w:r>
        <w:t xml:space="preserve">От северных до южных границ — 400 км</w:t>
      </w:r>
      <w:r/>
    </w:p>
    <w:p>
      <w:pPr>
        <w:jc w:val="both"/>
      </w:pPr>
      <w:r>
        <w:t xml:space="preserve">Общая территория — примерно 100 000 кв. км</w:t>
      </w:r>
      <w:r/>
    </w:p>
    <w:p>
      <w:pPr>
        <w:jc w:val="both"/>
      </w:pPr>
      <w:r>
        <w:rPr>
          <w:b/>
        </w:rPr>
        <w:t xml:space="preserve">Крупнейшие населенные пункты:</w:t>
      </w:r>
      <w:r>
        <w:t xml:space="preserve"> </w:t>
      </w:r>
      <w:r>
        <w:t xml:space="preserve">г.</w:t>
      </w:r>
      <w:r>
        <w:t xml:space="preserve">Мурманск</w:t>
      </w:r>
      <w:r>
        <w:t xml:space="preserve">, </w:t>
      </w:r>
      <w:r>
        <w:t xml:space="preserve">г.</w:t>
      </w:r>
      <w:r>
        <w:t xml:space="preserve">Апатиты</w:t>
      </w:r>
      <w:r>
        <w:t xml:space="preserve">, </w:t>
      </w:r>
      <w:r>
        <w:t xml:space="preserve">г.</w:t>
      </w:r>
      <w:r>
        <w:t xml:space="preserve">Североморск</w:t>
      </w:r>
      <w:r>
        <w:t xml:space="preserve">, </w:t>
      </w:r>
      <w:r>
        <w:t xml:space="preserve">г.Мончегорск</w:t>
      </w:r>
      <w:r>
        <w:t xml:space="preserve">, </w:t>
      </w:r>
      <w:r>
        <w:t xml:space="preserve">г.Кандалакша</w:t>
      </w:r>
      <w:r/>
    </w:p>
    <w:p>
      <w:pPr>
        <w:jc w:val="both"/>
      </w:pPr>
      <w:r>
        <w:rPr>
          <w:b/>
        </w:rPr>
        <w:t xml:space="preserve">Экономика:</w:t>
      </w:r>
      <w:r>
        <w:t xml:space="preserve"> </w:t>
      </w:r>
      <w:r>
        <w:t xml:space="preserve">К основным</w:t>
      </w:r>
      <w:r>
        <w:t xml:space="preserve"> отраслям экономики Мурманской области относятся: горнодобывающая промышленность, металлургия, рыболовство, рыбоводство и пищевая промышленность, обрабатывающие производства, транспорт и логистика, судоремонт, туризм</w:t>
      </w:r>
      <w:r>
        <w:t xml:space="preserve">.</w:t>
      </w:r>
      <w:r/>
    </w:p>
    <w:p>
      <w:pPr>
        <w:jc w:val="both"/>
      </w:pPr>
      <w:r>
        <w:rPr>
          <w:b/>
        </w:rPr>
        <w:t xml:space="preserve">Автомобильный код:</w:t>
      </w:r>
      <w:r>
        <w:t xml:space="preserve"> 51</w:t>
      </w:r>
      <w:r/>
    </w:p>
    <w:p>
      <w:pPr>
        <w:jc w:val="both"/>
      </w:pPr>
      <w:r>
        <w:rPr>
          <w:b/>
        </w:rPr>
        <w:t xml:space="preserve">Часовой пояс:</w:t>
      </w:r>
      <w:r>
        <w:t xml:space="preserve"> MSK (UTC+3</w:t>
      </w:r>
      <w:r>
        <w:t xml:space="preserve">)</w:t>
      </w:r>
      <w:r/>
    </w:p>
    <w:p>
      <w:pPr>
        <w:jc w:val="both"/>
      </w:pPr>
      <w:r>
        <w:rPr>
          <w:b/>
        </w:rPr>
        <w:t xml:space="preserve">Климат:</w:t>
      </w:r>
      <w:r>
        <w:t xml:space="preserve"> </w:t>
      </w:r>
      <w:r>
        <w:t xml:space="preserve">Причудливо устроена природа на Кольском — здесь север и юг словно поменялись местами. На северном побережье зимой теплее, чем на юге полуострова. А все благодаря </w:t>
      </w:r>
      <w:r>
        <w:t xml:space="preserve">Нордкапскому</w:t>
      </w:r>
      <w:r>
        <w:t xml:space="preserve"> течению — продолжению системы Гольфстрима через </w:t>
      </w:r>
      <w:r>
        <w:t xml:space="preserve">СевероАтлантическое</w:t>
      </w:r>
      <w:r>
        <w:t xml:space="preserve"> и Норвежское течения, которое приносит тепло далеко за Полярный круг.</w:t>
      </w:r>
      <w:r/>
    </w:p>
    <w:p>
      <w:pPr>
        <w:jc w:val="both"/>
      </w:pPr>
      <w:r>
        <w:t xml:space="preserve">На побережье зимой в среднем -8°C</w:t>
      </w:r>
      <w:r/>
    </w:p>
    <w:p>
      <w:pPr>
        <w:jc w:val="both"/>
      </w:pPr>
      <w:r>
        <w:t xml:space="preserve">В глубине полуострова до -15°C</w:t>
      </w:r>
      <w:r/>
    </w:p>
    <w:p>
      <w:pPr>
        <w:jc w:val="both"/>
      </w:pPr>
      <w:r>
        <w:t xml:space="preserve">Летом на севере около +8°C</w:t>
      </w:r>
      <w:r/>
    </w:p>
    <w:p>
      <w:pPr>
        <w:jc w:val="both"/>
      </w:pPr>
      <w:r>
        <w:t xml:space="preserve">В центральных районах до +14°C</w:t>
      </w:r>
      <w:r/>
    </w:p>
    <w:p>
      <w:pPr>
        <w:jc w:val="both"/>
      </w:pPr>
      <w:r>
        <w:t xml:space="preserve">На Кольском полуострове можно наблюдать уникальные явления, характерные только для Заполярья. Среди них:</w:t>
      </w:r>
      <w:r/>
    </w:p>
    <w:p>
      <w:pPr>
        <w:jc w:val="both"/>
      </w:pPr>
      <w:r>
        <w:t xml:space="preserve">-</w:t>
      </w:r>
      <w:r>
        <w:t xml:space="preserve">полярный день (май-август) — солнце не заходит за горизонт от 40 до 62 суток, в зависимости от широты местности. В Мурманске длится два месяца;</w:t>
      </w:r>
      <w:r/>
    </w:p>
    <w:p>
      <w:pPr>
        <w:jc w:val="both"/>
      </w:pPr>
      <w:r>
        <w:t xml:space="preserve">-</w:t>
      </w:r>
      <w:r>
        <w:t xml:space="preserve">полярная ночь (декабрь-январь) — полное отсутствие солнца над горизонтом. В Мурманске продолжается 40 дней, в Кандалакше — 8 дней;</w:t>
      </w:r>
      <w:r/>
    </w:p>
    <w:p>
      <w:pPr>
        <w:jc w:val="both"/>
      </w:pPr>
      <w:r>
        <w:t xml:space="preserve">-</w:t>
      </w:r>
      <w:r>
        <w:t xml:space="preserve">северное сияние — лучше всего наблюдать с сентября по март. Максимальная активность приходится на ноябрь-январь. Чаще всего видно в горных районах и на побережье;</w:t>
      </w:r>
      <w:r/>
    </w:p>
    <w:p>
      <w:pPr>
        <w:jc w:val="both"/>
      </w:pPr>
      <w:r>
        <w:t xml:space="preserve">-</w:t>
      </w:r>
      <w:r>
        <w:t xml:space="preserve">белые ночи — в южной части полуострова, где нет полярного дня, наблюдаются в мае-июле. Солнце ненадолго заходит за горизонт, создавая длительные сумерки.</w:t>
      </w:r>
      <w:r/>
    </w:p>
    <w:p>
      <w:pPr>
        <w:jc w:val="both"/>
      </w:pPr>
      <w:r/>
      <w:r/>
    </w:p>
    <w:p>
      <w:pPr>
        <w:rPr>
          <w:b/>
        </w:rPr>
      </w:pPr>
      <w:r>
        <w:rPr>
          <w:b/>
        </w:rPr>
        <w:t xml:space="preserve">КЛАССИФИКАЦИЯ  МАРШРУТА</w:t>
      </w:r>
      <w:r>
        <w:rPr>
          <w:b/>
        </w:rPr>
        <w:t xml:space="preserve">:</w:t>
      </w:r>
      <w:r>
        <w:rPr>
          <w:b/>
        </w:rPr>
      </w:r>
    </w:p>
    <w:p>
      <w:r>
        <w:t xml:space="preserve">-</w:t>
      </w:r>
      <w:r>
        <w:t xml:space="preserve">Трекинг</w:t>
      </w:r>
      <w:r/>
    </w:p>
    <w:p>
      <w:r>
        <w:t xml:space="preserve">-</w:t>
      </w:r>
      <w:r>
        <w:t xml:space="preserve">Д</w:t>
      </w:r>
      <w:r>
        <w:t xml:space="preserve">жи</w:t>
      </w:r>
      <w:r>
        <w:t xml:space="preserve">пинг</w:t>
      </w:r>
      <w:r/>
    </w:p>
    <w:p>
      <w:r>
        <w:t xml:space="preserve">-</w:t>
      </w:r>
      <w:r>
        <w:t xml:space="preserve">Морская прогулка</w:t>
      </w:r>
      <w:r/>
    </w:p>
    <w:p>
      <w:pPr>
        <w:rPr>
          <w:b/>
        </w:rPr>
      </w:pPr>
      <w:r>
        <w:rPr>
          <w:b/>
        </w:rPr>
        <w:t xml:space="preserve">ОСОБЕННОСТИ МАРШРУТОВ: </w:t>
      </w:r>
      <w:r>
        <w:rPr>
          <w:b/>
        </w:rPr>
      </w:r>
    </w:p>
    <w:p>
      <w:pPr>
        <w:ind w:firstLine="708"/>
        <w:jc w:val="both"/>
      </w:pPr>
      <w:r>
        <w:t xml:space="preserve">На Кольском встретились обитатели двух природных зон — тайги и тундры. Фауна включает 32 вида млекопитающих и свыш</w:t>
      </w:r>
      <w:r>
        <w:t xml:space="preserve">е 270 видов птиц, а в прибрежных водах живут разнообразные рыбы и морские звери. В еловых чащах и на тундровых просторах обитают могучие лоси и северные олени, рыщут бурые медведи, волки и росомахи. Из пушных зверей водятся песцы, лисы, куницы и горностаи.</w:t>
      </w:r>
      <w:r/>
    </w:p>
    <w:p>
      <w:pPr>
        <w:ind w:firstLine="708"/>
        <w:jc w:val="both"/>
      </w:pPr>
      <w:r>
        <w:t xml:space="preserve">На полуострове отмечено 270 видов пернатых, причем 178 из них здесь гне</w:t>
      </w:r>
      <w:r>
        <w:t xml:space="preserve">здятся. На прибрежных утесах расположились колонии морских птиц — чаек, кайр, чистиков, тупиков. В лесах можно встретить рябчика, глухаря, тетерева, а в тундре — разные виды куропаток. На водоемах селятся водоплавающие - лебеди, гуси, утки 10 разных видов.</w:t>
      </w:r>
      <w:r/>
    </w:p>
    <w:p>
      <w:pPr>
        <w:ind w:firstLine="708"/>
        <w:jc w:val="both"/>
      </w:pPr>
      <w:r>
        <w:t xml:space="preserve">В водах Баренцева моря обитает больше 110 разнов</w:t>
      </w:r>
      <w:r>
        <w:t xml:space="preserve">идностей рыб, включая 22 промысловых вида. Рыбаки добывают здесь треску и пикшу, окуня и сайду, сельдь с камбалой. У берегов появляются акулы, дельфины и киты. Пресные воды богаты щукой, хариусом, гольцом, сигом и ряпушкой. Особенно ценится местная семга. </w:t>
      </w:r>
      <w:r/>
    </w:p>
    <w:p>
      <w:pPr>
        <w:jc w:val="both"/>
      </w:pPr>
      <w:r>
        <w:t xml:space="preserve">•</w:t>
      </w:r>
      <w:r>
        <w:tab/>
        <w:t xml:space="preserve">У инструкторов имеется аптечка с базовым набором медикаментов. Специфические лекарственные средства необходимо взять с собой;</w:t>
      </w:r>
      <w:r/>
    </w:p>
    <w:p>
      <w:pPr>
        <w:jc w:val="both"/>
      </w:pPr>
      <w:r>
        <w:t xml:space="preserve">•</w:t>
      </w:r>
      <w:r>
        <w:tab/>
        <w:t xml:space="preserve">Туристы на маршруте обязаны выполнять команды инструктора и соблюдать технику безопасности;</w:t>
      </w:r>
      <w:r/>
    </w:p>
    <w:p>
      <w:pPr>
        <w:jc w:val="both"/>
      </w:pPr>
      <w:r>
        <w:t xml:space="preserve">•</w:t>
      </w:r>
      <w:r>
        <w:tab/>
        <w:t xml:space="preserve">По объективным обстоятельствам (неблагоприятные погодные условия и пр.) инструктор имеет право самостоятельно изменить маршрут;</w:t>
      </w:r>
      <w:r/>
    </w:p>
    <w:p>
      <w:pPr>
        <w:jc w:val="both"/>
      </w:pPr>
      <w:r>
        <w:t xml:space="preserve">•</w:t>
      </w:r>
      <w:r>
        <w:tab/>
      </w:r>
      <w:r>
        <w:t xml:space="preserve">В дополнении к туру</w:t>
      </w:r>
      <w:r>
        <w:t xml:space="preserve"> есть возможность организовать </w:t>
      </w:r>
      <w:r>
        <w:t xml:space="preserve">катание на каяках по Мурманскому заливу</w:t>
      </w:r>
      <w:r>
        <w:t xml:space="preserve">. Все снаряжение предоставляется (подробности необходимо обговаривать с менеджером заранее).</w:t>
      </w:r>
      <w:r/>
    </w:p>
    <w:p>
      <w:pPr>
        <w:jc w:val="both"/>
      </w:pPr>
      <w:r>
        <w:t xml:space="preserve">•</w:t>
      </w:r>
      <w:r>
        <w:tab/>
        <w:t xml:space="preserve">Погода на </w:t>
      </w:r>
      <w:r>
        <w:t xml:space="preserve">Кольском полуострове очень изменчива</w:t>
      </w:r>
      <w:r>
        <w:t xml:space="preserve">, днем может светить солнце в обед пойти снег, потом проливной дождь и вечером опять станет жарко. Соответственно тут </w:t>
      </w:r>
      <w:r>
        <w:t xml:space="preserve">важно,</w:t>
      </w:r>
      <w:r>
        <w:t xml:space="preserve"> что бы была подходящая одежда (см рекомендации по одежде).</w:t>
      </w:r>
      <w:r/>
    </w:p>
    <w:p>
      <w:pPr>
        <w:jc w:val="both"/>
      </w:pPr>
      <w:r>
        <w:t xml:space="preserve">•</w:t>
      </w:r>
      <w:r>
        <w:tab/>
        <w:t xml:space="preserve">На маршрутах предусмотрены завтраки в отелях, арктический перекус в Териберке (мучные изделия и морс из местных ягод</w:t>
      </w:r>
      <w:r>
        <w:t xml:space="preserve">-2 день</w:t>
      </w:r>
      <w:r>
        <w:t xml:space="preserve">), комплексный горячий обед на </w:t>
      </w:r>
      <w:r>
        <w:t xml:space="preserve">Джипенге</w:t>
      </w:r>
      <w:r>
        <w:t xml:space="preserve"> к водопадам (1</w:t>
      </w:r>
      <w:r>
        <w:t xml:space="preserve"> день)</w:t>
      </w:r>
      <w:r>
        <w:t xml:space="preserve">, наши менеджеры делают предварительные бронирования ресторанов для обедов в Териберке и Мурманске (не включено в стоимость). </w:t>
      </w:r>
      <w:r>
        <w:t xml:space="preserve"> </w:t>
      </w:r>
      <w:r/>
    </w:p>
    <w:p>
      <w:pPr>
        <w:jc w:val="both"/>
      </w:pPr>
      <w:r>
        <w:t xml:space="preserve">•</w:t>
      </w:r>
      <w:r>
        <w:tab/>
        <w:t xml:space="preserve">Дети до 18 лет без сопровождения взрослых к участию в турах не </w:t>
      </w:r>
      <w:r>
        <w:t xml:space="preserve">допускаются. Участие детей от 6</w:t>
      </w:r>
      <w:r>
        <w:t xml:space="preserve"> лет обговаривается дополнительно. </w:t>
      </w:r>
      <w:r/>
    </w:p>
    <w:p>
      <w:pPr>
        <w:jc w:val="both"/>
      </w:pPr>
      <w:r>
        <w:t xml:space="preserve">•</w:t>
      </w:r>
      <w:r>
        <w:tab/>
      </w:r>
      <w:r>
        <w:t xml:space="preserve">Морская прогулка проходит </w:t>
      </w:r>
      <w:r>
        <w:t xml:space="preserve">по Баренцеву морю 2 часа на рыбацком судне (на судне есть каюта что бы погреться и туалетная комната).</w:t>
      </w:r>
      <w:r/>
    </w:p>
    <w:p>
      <w:pPr>
        <w:jc w:val="both"/>
      </w:pPr>
      <w:r>
        <w:t xml:space="preserve">•</w:t>
      </w:r>
      <w:r>
        <w:tab/>
        <w:t xml:space="preserve">В случае поломки или утраты имущества гостиницы, снаряжения, полученного в </w:t>
      </w:r>
      <w:r>
        <w:t xml:space="preserve">пользование</w:t>
      </w:r>
      <w:r>
        <w:t xml:space="preserve">, туристо</w:t>
      </w:r>
      <w:r>
        <w:t xml:space="preserve">м возмещается полная стоимость.</w:t>
      </w:r>
      <w:r/>
    </w:p>
    <w:p>
      <w:pPr>
        <w:jc w:val="both"/>
      </w:pPr>
      <w:r>
        <w:t xml:space="preserve">•</w:t>
      </w:r>
      <w:r>
        <w:tab/>
        <w:t xml:space="preserve">В </w:t>
      </w:r>
      <w:r>
        <w:t xml:space="preserve">туре предусмотрено двухместное размещение, стоимость одноместного размещения необходимо уточнить у менеджера.</w:t>
      </w:r>
      <w:r/>
    </w:p>
    <w:p>
      <w:pPr>
        <w:jc w:val="both"/>
      </w:pPr>
      <w:r>
        <w:t xml:space="preserve">•</w:t>
      </w:r>
      <w:r>
        <w:tab/>
      </w:r>
      <w:r>
        <w:t xml:space="preserve">Проживание в туре – </w:t>
      </w:r>
      <w:r>
        <w:t xml:space="preserve">г. Мурманск </w:t>
      </w:r>
      <w:r>
        <w:t xml:space="preserve">отель </w:t>
      </w:r>
      <w:r>
        <w:t xml:space="preserve">Космос (</w:t>
      </w:r>
      <w:r>
        <w:t xml:space="preserve">категория номеров </w:t>
      </w:r>
      <w:r>
        <w:t xml:space="preserve">стандарт</w:t>
      </w:r>
      <w:r>
        <w:t xml:space="preserve">).</w:t>
      </w:r>
      <w:r/>
    </w:p>
    <w:p>
      <w:pPr>
        <w:jc w:val="both"/>
      </w:pPr>
      <w:r>
        <w:t xml:space="preserve">•</w:t>
      </w:r>
      <w:r>
        <w:tab/>
        <w:t xml:space="preserve">За неделю до тура, будет создан чат сопровождения, куда добавляются все туристы и гид, в нем туристы смогут получить всю информацию по программе.</w:t>
      </w:r>
      <w:r/>
    </w:p>
    <w:p>
      <w:pPr>
        <w:jc w:val="both"/>
        <w:rPr>
          <w:b/>
        </w:rPr>
      </w:pPr>
      <w:r>
        <w:rPr>
          <w:b/>
        </w:rPr>
        <w:t xml:space="preserve">В СТОИМОСТЬ ВХОДИТ:</w:t>
      </w:r>
      <w:r>
        <w:rPr>
          <w:b/>
        </w:rPr>
      </w:r>
    </w:p>
    <w:p>
      <w:pPr>
        <w:jc w:val="both"/>
      </w:pPr>
      <w:r>
        <w:t xml:space="preserve">•</w:t>
      </w:r>
      <w:r>
        <w:tab/>
        <w:t xml:space="preserve">проживание согласно программе тура</w:t>
      </w:r>
      <w:r>
        <w:t xml:space="preserve"> (двухместное размещение)</w:t>
      </w:r>
      <w:r>
        <w:t xml:space="preserve">;</w:t>
      </w:r>
      <w:r/>
    </w:p>
    <w:p>
      <w:pPr>
        <w:jc w:val="both"/>
      </w:pPr>
      <w:r>
        <w:t xml:space="preserve">•</w:t>
      </w:r>
      <w:r>
        <w:tab/>
        <w:t xml:space="preserve">питание по программе;</w:t>
      </w:r>
      <w:r/>
    </w:p>
    <w:p>
      <w:pPr>
        <w:jc w:val="both"/>
      </w:pPr>
      <w:r>
        <w:t xml:space="preserve">•</w:t>
      </w:r>
      <w:r>
        <w:tab/>
        <w:t xml:space="preserve">работа аттестованных гидов инструкторов;</w:t>
      </w:r>
      <w:r/>
    </w:p>
    <w:p>
      <w:pPr>
        <w:jc w:val="both"/>
      </w:pPr>
      <w:r>
        <w:t xml:space="preserve">•</w:t>
      </w:r>
      <w:r>
        <w:tab/>
        <w:t xml:space="preserve">все переезды по программе;</w:t>
      </w:r>
      <w:r/>
    </w:p>
    <w:p>
      <w:pPr>
        <w:jc w:val="both"/>
      </w:pPr>
      <w:r>
        <w:t xml:space="preserve">•</w:t>
      </w:r>
      <w:r>
        <w:tab/>
        <w:t xml:space="preserve">страховка от несчастного случая;</w:t>
      </w:r>
      <w:r/>
    </w:p>
    <w:p>
      <w:pPr>
        <w:jc w:val="both"/>
      </w:pPr>
      <w:r>
        <w:t xml:space="preserve">•</w:t>
      </w:r>
      <w:r>
        <w:tab/>
        <w:t xml:space="preserve">все рекреационные сборы на территории </w:t>
      </w:r>
      <w:r>
        <w:t xml:space="preserve">Кольского полуострова</w:t>
      </w:r>
      <w:r>
        <w:t xml:space="preserve">.</w:t>
      </w:r>
      <w:r/>
    </w:p>
    <w:p>
      <w:pPr>
        <w:jc w:val="both"/>
        <w:rPr>
          <w:b/>
        </w:rPr>
      </w:pPr>
      <w:r>
        <w:rPr>
          <w:b/>
        </w:rPr>
        <w:t xml:space="preserve">В СТОИМОСТЬ НЕ ВХОДИТ: </w:t>
      </w:r>
      <w:r>
        <w:rPr>
          <w:b/>
        </w:rPr>
      </w:r>
    </w:p>
    <w:p>
      <w:pPr>
        <w:jc w:val="both"/>
      </w:pPr>
      <w:r>
        <w:t xml:space="preserve">•</w:t>
      </w:r>
      <w:r>
        <w:tab/>
        <w:t xml:space="preserve">услуги, предлагаемые на базовых стоянках и не включенные в стоимость тура, оплачиваются дополнительно;</w:t>
      </w:r>
      <w:r/>
    </w:p>
    <w:p>
      <w:pPr>
        <w:jc w:val="both"/>
      </w:pPr>
      <w:r>
        <w:t xml:space="preserve">•</w:t>
      </w:r>
      <w:r>
        <w:tab/>
        <w:t xml:space="preserve">перелет до места старта</w:t>
      </w:r>
      <w:r>
        <w:t xml:space="preserve"> </w:t>
      </w:r>
      <w:r>
        <w:t xml:space="preserve">(</w:t>
      </w:r>
      <w:r>
        <w:t xml:space="preserve">Международный аэропорт Мурманск имени Николая II</w:t>
      </w:r>
      <w:r>
        <w:t xml:space="preserve">)</w:t>
      </w:r>
      <w:r/>
    </w:p>
    <w:p>
      <w:pPr>
        <w:jc w:val="both"/>
      </w:pPr>
      <w:r>
        <w:t xml:space="preserve">•</w:t>
      </w:r>
      <w:r>
        <w:tab/>
        <w:t xml:space="preserve">Питание: Обед</w:t>
      </w:r>
      <w:r>
        <w:t xml:space="preserve">ы</w:t>
      </w:r>
      <w:r>
        <w:t xml:space="preserve"> и ужины не зая</w:t>
      </w:r>
      <w:r>
        <w:t xml:space="preserve">вленные по программе (обеды – </w:t>
      </w:r>
      <w:r>
        <w:t xml:space="preserve">2</w:t>
      </w:r>
      <w:r>
        <w:t xml:space="preserve">,3 дни, ужины – 1,</w:t>
      </w:r>
      <w:bookmarkStart w:id="0" w:name="_GoBack"/>
      <w:r/>
      <w:bookmarkEnd w:id="0"/>
      <w:r>
        <w:t xml:space="preserve">2 дни</w:t>
      </w:r>
      <w:r>
        <w:t xml:space="preserve">);</w:t>
      </w:r>
      <w:r/>
    </w:p>
    <w:p>
      <w:pPr>
        <w:jc w:val="both"/>
      </w:pPr>
      <w:r>
        <w:t xml:space="preserve">•</w:t>
      </w:r>
      <w:r>
        <w:tab/>
        <w:t xml:space="preserve">сувениры.</w:t>
      </w:r>
      <w:r/>
    </w:p>
    <w:p>
      <w:r/>
      <w:r/>
    </w:p>
    <w:p>
      <w:pPr>
        <w:jc w:val="both"/>
        <w:rPr>
          <w:b/>
        </w:rPr>
      </w:pPr>
      <w:r>
        <w:rPr>
          <w:b/>
        </w:rPr>
        <w:t xml:space="preserve">ВЗЯТЬ С СОБОЙ:</w:t>
      </w:r>
      <w:r>
        <w:rPr>
          <w:b/>
        </w:rPr>
      </w:r>
    </w:p>
    <w:p>
      <w:pPr>
        <w:jc w:val="both"/>
      </w:pPr>
      <w:r>
        <w:t xml:space="preserve">•</w:t>
      </w:r>
      <w:r>
        <w:tab/>
        <w:t xml:space="preserve">документы: паспорт, свидетельство о рождении (для детей с родителями);</w:t>
      </w:r>
      <w:r/>
    </w:p>
    <w:p>
      <w:pPr>
        <w:jc w:val="both"/>
      </w:pPr>
      <w:r>
        <w:t xml:space="preserve">•</w:t>
      </w:r>
      <w:r>
        <w:tab/>
        <w:t xml:space="preserve">комплект вещей для спортивного отдыха (</w:t>
      </w:r>
      <w:r>
        <w:t xml:space="preserve">трекинговая</w:t>
      </w:r>
      <w:r>
        <w:t xml:space="preserve"> обувь,</w:t>
      </w:r>
      <w:r>
        <w:t xml:space="preserve"> резиновые тапки,</w:t>
      </w:r>
      <w:r>
        <w:t xml:space="preserve"> гамаши, дождевик, ветровка, </w:t>
      </w:r>
      <w:r>
        <w:t xml:space="preserve">баф</w:t>
      </w:r>
      <w:r>
        <w:t xml:space="preserve"> и головной убор,</w:t>
      </w:r>
      <w:r>
        <w:t xml:space="preserve"> непромокаемые штаны, футболки, толстовка, </w:t>
      </w:r>
      <w:r>
        <w:t xml:space="preserve">кепка,  </w:t>
      </w:r>
      <w:r>
        <w:t xml:space="preserve"> </w:t>
      </w:r>
      <w:r>
        <w:t xml:space="preserve">солнцезащитные очки);</w:t>
      </w:r>
      <w:r/>
    </w:p>
    <w:p>
      <w:pPr>
        <w:jc w:val="both"/>
      </w:pPr>
      <w:r>
        <w:t xml:space="preserve">•</w:t>
      </w:r>
      <w:r>
        <w:tab/>
        <w:t xml:space="preserve">теплые вещи (</w:t>
      </w:r>
      <w:r>
        <w:t xml:space="preserve">толстовка с капюшоном</w:t>
      </w:r>
      <w:r>
        <w:t xml:space="preserve">, брюки, </w:t>
      </w:r>
      <w:r>
        <w:t xml:space="preserve">жилетка, теплые носки</w:t>
      </w:r>
      <w:r>
        <w:t xml:space="preserve">);</w:t>
      </w:r>
      <w:r/>
    </w:p>
    <w:p>
      <w:pPr>
        <w:jc w:val="both"/>
      </w:pPr>
      <w:r>
        <w:t xml:space="preserve">•</w:t>
      </w:r>
      <w:r>
        <w:tab/>
        <w:t xml:space="preserve">купальные принадлежности (</w:t>
      </w:r>
      <w:r>
        <w:t xml:space="preserve">по желанию можно искупаться в </w:t>
      </w:r>
      <w:r>
        <w:t xml:space="preserve">баренцевом</w:t>
      </w:r>
      <w:r>
        <w:t xml:space="preserve"> море</w:t>
      </w:r>
      <w:r>
        <w:t xml:space="preserve">), </w:t>
      </w:r>
      <w:r>
        <w:t xml:space="preserve">полотенце, </w:t>
      </w:r>
      <w:r>
        <w:t xml:space="preserve">солнцезащитные очки и крем;</w:t>
      </w:r>
      <w:r/>
    </w:p>
    <w:p>
      <w:pPr>
        <w:jc w:val="both"/>
      </w:pPr>
      <w:r>
        <w:t xml:space="preserve">•</w:t>
      </w:r>
      <w:r>
        <w:tab/>
        <w:t xml:space="preserve">предметы гигиены;</w:t>
      </w:r>
      <w:r/>
    </w:p>
    <w:p>
      <w:pPr>
        <w:jc w:val="both"/>
      </w:pPr>
      <w:r>
        <w:t xml:space="preserve">•</w:t>
      </w:r>
      <w:r>
        <w:tab/>
        <w:t xml:space="preserve">специфические медицинские препараты.</w:t>
      </w:r>
      <w:r/>
    </w:p>
    <w:p>
      <w:pPr>
        <w:jc w:val="both"/>
        <w:rPr>
          <w:b/>
        </w:rPr>
      </w:pPr>
      <w:r>
        <w:rPr>
          <w:b/>
        </w:rPr>
        <w:t xml:space="preserve">ТРАНСПОРТНАЯ ДОСТАВКА: </w:t>
      </w:r>
      <w:r>
        <w:rPr>
          <w:b/>
        </w:rPr>
      </w:r>
    </w:p>
    <w:p>
      <w:pPr>
        <w:jc w:val="both"/>
      </w:pPr>
      <w:r>
        <w:t xml:space="preserve">(</w:t>
      </w:r>
      <w:r>
        <w:t xml:space="preserve">в</w:t>
      </w:r>
      <w:r>
        <w:t xml:space="preserve"> соответствии с правилами пассажирских перевозок)</w:t>
      </w:r>
      <w:r/>
    </w:p>
    <w:p>
      <w:pPr>
        <w:jc w:val="both"/>
      </w:pPr>
      <w:r>
        <w:t xml:space="preserve">•</w:t>
      </w:r>
      <w:r>
        <w:tab/>
        <w:t xml:space="preserve">на каждый </w:t>
      </w:r>
      <w:r>
        <w:t xml:space="preserve">маршрут организована</w:t>
      </w:r>
      <w:r>
        <w:t xml:space="preserve"> транспортн</w:t>
      </w:r>
      <w:r>
        <w:t xml:space="preserve">ая доставка на микроавтобусе (19/20</w:t>
      </w:r>
      <w:r>
        <w:t xml:space="preserve"> мест);</w:t>
      </w:r>
      <w:r/>
    </w:p>
    <w:p>
      <w:pPr>
        <w:jc w:val="both"/>
      </w:pPr>
      <w:r>
        <w:t xml:space="preserve">•</w:t>
      </w:r>
      <w:r>
        <w:tab/>
        <w:t xml:space="preserve">Время встречи в аэропорту </w:t>
      </w:r>
      <w:r>
        <w:t xml:space="preserve">групповым трансфером 12</w:t>
      </w:r>
      <w:r>
        <w:t xml:space="preserve">:3</w:t>
      </w:r>
      <w:r>
        <w:t xml:space="preserve">0 в день начала тура, </w:t>
      </w:r>
      <w:r>
        <w:t xml:space="preserve">время прибытия в аэропорт групповым трансфером 17:00 в день окончания тура;</w:t>
      </w:r>
      <w:r/>
    </w:p>
    <w:p>
      <w:pPr>
        <w:jc w:val="both"/>
      </w:pPr>
      <w:r>
        <w:t xml:space="preserve">•</w:t>
      </w:r>
      <w:r>
        <w:tab/>
        <w:t xml:space="preserve">при прибытии в обозначенное время — вас встреча</w:t>
      </w:r>
      <w:r>
        <w:t xml:space="preserve">е</w:t>
      </w:r>
      <w:r>
        <w:t xml:space="preserve">т </w:t>
      </w:r>
      <w:r>
        <w:t xml:space="preserve">гид </w:t>
      </w:r>
      <w:r>
        <w:t xml:space="preserve">с табличкой (</w:t>
      </w:r>
      <w:r>
        <w:t xml:space="preserve">Авентурамания</w:t>
      </w:r>
      <w:r>
        <w:t xml:space="preserve">);</w:t>
      </w:r>
      <w:r/>
    </w:p>
    <w:p>
      <w:pPr>
        <w:jc w:val="both"/>
      </w:pPr>
      <w:r>
        <w:t xml:space="preserve">•</w:t>
      </w:r>
      <w:r>
        <w:tab/>
        <w:t xml:space="preserve">если к моменту</w:t>
      </w:r>
      <w:r>
        <w:t xml:space="preserve"> отправления автобуса Вы не пришли на посадку, возврат стоимости доставки не осуществляется. В случае продления тура по собственной инициативе клиента компенсация за обратную доставку не предусмотрена, гости приобретают доставку на новую дату (при наличии </w:t>
      </w:r>
      <w:r>
        <w:t xml:space="preserve">свободных мест</w:t>
      </w:r>
      <w:r>
        <w:t xml:space="preserve">), либо добираются самостоятельно;   </w:t>
      </w:r>
      <w:r/>
    </w:p>
    <w:p>
      <w:pPr>
        <w:jc w:val="both"/>
      </w:pPr>
      <w:r>
        <w:t xml:space="preserve">•</w:t>
      </w:r>
      <w:r>
        <w:tab/>
        <w:t xml:space="preserve">запрещается провозить с собой в салоне автобуса огнеопасные, легковоспламеняющиеся, наркотические вещества и другие предметы, угрожающие жизни и здоровью пассажиров;</w:t>
      </w:r>
      <w:r/>
    </w:p>
    <w:p>
      <w:pPr>
        <w:jc w:val="both"/>
      </w:pPr>
      <w:r>
        <w:t xml:space="preserve">•</w:t>
      </w:r>
      <w:r>
        <w:tab/>
        <w:t xml:space="preserve">запрещается проезд в автобусе в нетрезвом состоянии, а также курение и употребление спиртных напитков в салоне автобуса;</w:t>
      </w:r>
      <w:r/>
    </w:p>
    <w:p>
      <w:pPr>
        <w:jc w:val="both"/>
      </w:pPr>
      <w:r>
        <w:t xml:space="preserve">•</w:t>
      </w:r>
      <w:r>
        <w:tab/>
        <w:t xml:space="preserve">запрещается передвигаться по салону автобуса, а также отвлекать водителя во время движения;</w:t>
      </w:r>
      <w:r/>
    </w:p>
    <w:p>
      <w:pPr>
        <w:jc w:val="both"/>
      </w:pPr>
      <w:r>
        <w:t xml:space="preserve">•</w:t>
      </w:r>
      <w:r>
        <w:tab/>
        <w:t xml:space="preserve">высадка пассажиров возможна только по пути следования автобуса. Отклонение от маршрута по индивидуальным запросам пассажиров не выполняется; </w:t>
      </w:r>
      <w:r/>
    </w:p>
    <w:p>
      <w:pPr>
        <w:jc w:val="both"/>
      </w:pPr>
      <w:r>
        <w:t xml:space="preserve">•</w:t>
      </w:r>
      <w:r>
        <w:tab/>
        <w:t xml:space="preserve">в случае нарушения Правил проезда в автобусе, водитель в праве высадить нарушителя на ближайшем посту ГИБДД. Компенсация стоимости проезда в этом случае не производится.</w:t>
      </w:r>
      <w:r/>
    </w:p>
    <w:p>
      <w:pPr>
        <w:jc w:val="both"/>
        <w:rPr>
          <w:b/>
        </w:rPr>
      </w:pPr>
      <w:r>
        <w:rPr>
          <w:b/>
        </w:rPr>
        <w:t xml:space="preserve">ЗОНА ДЕЙСТВИЯ ОПЕРАТОРОВ СОТОВОЙ СВЯЗЬ: </w:t>
      </w:r>
      <w:r>
        <w:rPr>
          <w:b/>
        </w:rPr>
      </w:r>
    </w:p>
    <w:p>
      <w:pPr>
        <w:jc w:val="both"/>
      </w:pPr>
      <w:r>
        <w:t xml:space="preserve">мобильную</w:t>
      </w:r>
      <w:r>
        <w:t xml:space="preserve"> связь предоставляют МТС, Билайн, Мегафон, YOTA. 3G и 4G есть только в крупных населенных пунктах и в отеле. На маршрутах связь отсутствует.</w:t>
      </w:r>
      <w:r/>
    </w:p>
    <w:p>
      <w:pPr>
        <w:jc w:val="both"/>
      </w:pPr>
      <w:r/>
      <w:r/>
    </w:p>
    <w:p>
      <w:pPr>
        <w:jc w:val="both"/>
        <w:rPr>
          <w:b/>
        </w:rPr>
      </w:pPr>
      <w:r>
        <w:rPr>
          <w:b/>
        </w:rPr>
        <w:t xml:space="preserve">Круглосуточный телефон службы поддержки </w:t>
      </w:r>
      <w:r>
        <w:rPr>
          <w:b/>
        </w:rPr>
        <w:t xml:space="preserve">Авентурамания</w:t>
      </w:r>
      <w:r>
        <w:rPr>
          <w:b/>
        </w:rPr>
        <w:t xml:space="preserve"> — +7 4 99 9 38 76 56</w:t>
      </w:r>
      <w:r>
        <w:rPr>
          <w:b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Алтын Нихо</dc:creator>
  <cp:keywords/>
  <dc:description/>
  <cp:lastModifiedBy>Попова Анна</cp:lastModifiedBy>
  <cp:revision>10</cp:revision>
  <dcterms:created xsi:type="dcterms:W3CDTF">2025-02-13T14:23:00Z</dcterms:created>
  <dcterms:modified xsi:type="dcterms:W3CDTF">2025-03-23T17:19:49Z</dcterms:modified>
</cp:coreProperties>
</file>